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DD" w:rsidRPr="00F72B14" w:rsidRDefault="00F72B14">
      <w:pPr>
        <w:rPr>
          <w:lang w:val="sr-Latn-RS"/>
        </w:rPr>
      </w:pPr>
      <w:r>
        <w:rPr>
          <w:lang w:val="sr-Latn-RS"/>
        </w:rPr>
        <w:t>„SMRČAK-BBS“ d.o.o. bavi se otkupom, preradom i prodajom šumskih plodova i poljoprivrednih proizvoda. Od šumskih plodova, to su: vrganj, lisičarka, crna trunba, smrčak, smrčica, šumska jagoda, kupina, borovnica, a od poljoprivrednih proizvoda, to su: gajena šumska jagoda</w:t>
      </w:r>
      <w:r w:rsidR="00993900">
        <w:rPr>
          <w:lang w:val="sr-Latn-RS"/>
        </w:rPr>
        <w:t>, malina, gajena borovnica...</w:t>
      </w:r>
      <w:bookmarkStart w:id="0" w:name="_GoBack"/>
      <w:bookmarkEnd w:id="0"/>
    </w:p>
    <w:sectPr w:rsidR="00D03BDD" w:rsidRPr="00F72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4"/>
    <w:rsid w:val="00993900"/>
    <w:rsid w:val="00D03BDD"/>
    <w:rsid w:val="00F7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5D705-E649-45D5-874A-6522F095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Jakovljevic</dc:creator>
  <cp:keywords/>
  <dc:description/>
  <cp:lastModifiedBy>Sanja Jakovljevic</cp:lastModifiedBy>
  <cp:revision>1</cp:revision>
  <dcterms:created xsi:type="dcterms:W3CDTF">2016-11-09T09:18:00Z</dcterms:created>
  <dcterms:modified xsi:type="dcterms:W3CDTF">2016-11-09T10:16:00Z</dcterms:modified>
</cp:coreProperties>
</file>